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FC" w:rsidRDefault="00C032FC" w:rsidP="00C032FC">
      <w:pPr>
        <w:pStyle w:val="NormalWeb"/>
        <w:rPr>
          <w:color w:val="000000"/>
          <w:sz w:val="27"/>
          <w:szCs w:val="27"/>
        </w:rPr>
      </w:pPr>
      <w:r>
        <w:rPr>
          <w:rStyle w:val="apple-converted-space"/>
          <w:color w:val="000000"/>
          <w:sz w:val="72"/>
          <w:szCs w:val="72"/>
        </w:rPr>
        <w:t> </w:t>
      </w:r>
      <w:proofErr w:type="spellStart"/>
      <w:r>
        <w:rPr>
          <w:b/>
          <w:bCs/>
          <w:color w:val="FF00FF"/>
          <w:sz w:val="72"/>
          <w:szCs w:val="72"/>
          <w:u w:val="single"/>
        </w:rPr>
        <w:t>CRUSTACEAN</w:t>
      </w:r>
      <w:r>
        <w:rPr>
          <w:color w:val="FF00FF"/>
          <w:sz w:val="72"/>
          <w:szCs w:val="72"/>
        </w:rPr>
        <w:t>crayfish</w:t>
      </w:r>
      <w:proofErr w:type="spellEnd"/>
      <w:r>
        <w:rPr>
          <w:color w:val="FF00FF"/>
          <w:sz w:val="72"/>
          <w:szCs w:val="72"/>
        </w:rPr>
        <w:t>, crabs</w:t>
      </w:r>
      <w:r>
        <w:rPr>
          <w:color w:val="000000"/>
          <w:sz w:val="72"/>
          <w:szCs w:val="72"/>
        </w:rPr>
        <w:t> </w:t>
      </w:r>
    </w:p>
    <w:p w:rsidR="00C032FC" w:rsidRDefault="00C032FC" w:rsidP="00C032FC">
      <w:pPr>
        <w:pStyle w:val="NormalWeb"/>
        <w:rPr>
          <w:color w:val="000000"/>
          <w:sz w:val="27"/>
          <w:szCs w:val="27"/>
        </w:rPr>
      </w:pPr>
      <w:hyperlink r:id="rId4" w:history="1">
        <w:r>
          <w:rPr>
            <w:rStyle w:val="Hyperlink"/>
            <w:sz w:val="27"/>
            <w:szCs w:val="27"/>
          </w:rPr>
          <w:t>http://news.neaq.org/2012/10/new-lobster-dressed-for-halloween.html</w:t>
        </w:r>
      </w:hyperlink>
    </w:p>
    <w:p w:rsidR="00C032FC" w:rsidRDefault="00C032FC" w:rsidP="00C032FC">
      <w:pPr>
        <w:pStyle w:val="NormalWeb"/>
        <w:rPr>
          <w:color w:val="000000"/>
          <w:sz w:val="27"/>
          <w:szCs w:val="27"/>
        </w:rPr>
      </w:pPr>
      <w:r>
        <w:rPr>
          <w:color w:val="000000"/>
          <w:sz w:val="27"/>
          <w:szCs w:val="27"/>
        </w:rPr>
        <w:t> </w:t>
      </w:r>
      <w:r>
        <w:rPr>
          <w:noProof/>
          <w:color w:val="000000"/>
          <w:sz w:val="27"/>
          <w:szCs w:val="27"/>
        </w:rPr>
        <w:drawing>
          <wp:inline distT="0" distB="0" distL="0" distR="0" wp14:anchorId="003FB5DA" wp14:editId="4C09005F">
            <wp:extent cx="5715000" cy="3676650"/>
            <wp:effectExtent l="0" t="0" r="0" b="0"/>
            <wp:docPr id="1" name="Picture 1" descr="https://ez002.k12.sd.us/Chapters/Lobster_HalloweenD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z002.k12.sd.us/Chapters/Lobster_HalloweenD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676650"/>
                    </a:xfrm>
                    <a:prstGeom prst="rect">
                      <a:avLst/>
                    </a:prstGeom>
                    <a:noFill/>
                    <a:ln>
                      <a:noFill/>
                    </a:ln>
                  </pic:spPr>
                </pic:pic>
              </a:graphicData>
            </a:graphic>
          </wp:inline>
        </w:drawing>
      </w:r>
    </w:p>
    <w:p w:rsidR="00C032FC" w:rsidRDefault="00C032FC" w:rsidP="00C032FC">
      <w:pPr>
        <w:pStyle w:val="NormalWeb"/>
        <w:rPr>
          <w:color w:val="000000"/>
          <w:sz w:val="27"/>
          <w:szCs w:val="27"/>
        </w:rPr>
      </w:pPr>
      <w:r>
        <w:rPr>
          <w:rStyle w:val="apple-style-span"/>
          <w:rFonts w:ascii="Arial" w:hAnsi="Arial" w:cs="Arial"/>
          <w:color w:val="B3B9C2"/>
          <w:sz w:val="20"/>
          <w:szCs w:val="20"/>
          <w:shd w:val="clear" w:color="auto" w:fill="001532"/>
        </w:rPr>
        <w:t>Lobster scientists theorize that the bizarre duality of splits is caused by a complete cellular split when the lobster egg is first fertilized. Splits are often hermaphrodites showing sexual characteristics of both genders. However, this lobster is a female.    Split lobsters are roughly estimated to occur once in every 50 to 100 million lobsters. In the last ten years, “splits” have been caught in Maine and Rhode Island. This past summer, splits were discovered in both Nova Scotia and Prince Edward Island.</w:t>
      </w:r>
    </w:p>
    <w:p w:rsidR="00C032FC" w:rsidRDefault="00C032FC" w:rsidP="00C032FC">
      <w:pPr>
        <w:pStyle w:val="NormalWeb"/>
        <w:rPr>
          <w:color w:val="000000"/>
          <w:sz w:val="27"/>
          <w:szCs w:val="27"/>
        </w:rPr>
      </w:pPr>
      <w:r>
        <w:rPr>
          <w:b/>
          <w:bCs/>
          <w:color w:val="000000"/>
          <w:sz w:val="48"/>
          <w:szCs w:val="48"/>
          <w:u w:val="single"/>
        </w:rPr>
        <w:t>Crayfish organs and functions</w:t>
      </w:r>
      <w:r>
        <w:rPr>
          <w:b/>
          <w:bCs/>
          <w:color w:val="000000"/>
          <w:sz w:val="48"/>
          <w:szCs w:val="48"/>
          <w:u w:val="single"/>
        </w:rPr>
        <w:br/>
      </w:r>
      <w:r>
        <w:rPr>
          <w:b/>
          <w:bCs/>
          <w:color w:val="0000FF"/>
          <w:sz w:val="48"/>
          <w:szCs w:val="48"/>
          <w:u w:val="single"/>
        </w:rPr>
        <w:t>nervous system</w:t>
      </w:r>
      <w:r>
        <w:rPr>
          <w:color w:val="0000FF"/>
          <w:sz w:val="27"/>
          <w:szCs w:val="27"/>
        </w:rPr>
        <w:br/>
      </w:r>
      <w:r>
        <w:rPr>
          <w:color w:val="0000FF"/>
          <w:sz w:val="36"/>
          <w:szCs w:val="36"/>
        </w:rPr>
        <w:t>1.</w:t>
      </w:r>
      <w:r>
        <w:rPr>
          <w:rStyle w:val="apple-converted-space"/>
          <w:sz w:val="36"/>
          <w:szCs w:val="36"/>
        </w:rPr>
        <w:t> </w:t>
      </w:r>
      <w:r>
        <w:rPr>
          <w:b/>
          <w:bCs/>
          <w:color w:val="0000FF"/>
          <w:sz w:val="36"/>
          <w:szCs w:val="36"/>
          <w:u w:val="single"/>
        </w:rPr>
        <w:t>Antennae</w:t>
      </w:r>
      <w:r>
        <w:rPr>
          <w:rStyle w:val="apple-converted-space"/>
          <w:sz w:val="36"/>
          <w:szCs w:val="36"/>
        </w:rPr>
        <w:t> </w:t>
      </w:r>
      <w:r>
        <w:rPr>
          <w:color w:val="0000FF"/>
          <w:sz w:val="36"/>
          <w:szCs w:val="36"/>
        </w:rPr>
        <w:t>- long sensory appendages of the head region of the cephalothorax section of a crayfish, for sensing food and</w:t>
      </w:r>
      <w:r>
        <w:rPr>
          <w:rStyle w:val="apple-converted-space"/>
          <w:sz w:val="36"/>
          <w:szCs w:val="36"/>
        </w:rPr>
        <w:t> </w:t>
      </w:r>
      <w:r>
        <w:rPr>
          <w:color w:val="0000FF"/>
          <w:sz w:val="36"/>
          <w:szCs w:val="36"/>
        </w:rPr>
        <w:br/>
        <w:t>touch.</w:t>
      </w:r>
      <w:r>
        <w:rPr>
          <w:color w:val="0000FF"/>
          <w:sz w:val="36"/>
          <w:szCs w:val="36"/>
        </w:rPr>
        <w:br/>
        <w:t>2.</w:t>
      </w:r>
      <w:r>
        <w:rPr>
          <w:rStyle w:val="apple-converted-space"/>
          <w:sz w:val="36"/>
          <w:szCs w:val="36"/>
        </w:rPr>
        <w:t> </w:t>
      </w:r>
      <w:r>
        <w:rPr>
          <w:b/>
          <w:bCs/>
          <w:color w:val="0000FF"/>
          <w:sz w:val="36"/>
          <w:szCs w:val="36"/>
        </w:rPr>
        <w:t>Antennule</w:t>
      </w:r>
      <w:r>
        <w:rPr>
          <w:rStyle w:val="apple-converted-space"/>
          <w:sz w:val="36"/>
          <w:szCs w:val="36"/>
        </w:rPr>
        <w:t> </w:t>
      </w:r>
      <w:r>
        <w:rPr>
          <w:color w:val="0000FF"/>
          <w:sz w:val="36"/>
          <w:szCs w:val="36"/>
        </w:rPr>
        <w:t>- short sensory appendages below the eyestalks of the head region of the cephalothorax section of a crayfish,</w:t>
      </w:r>
      <w:r>
        <w:rPr>
          <w:rStyle w:val="apple-converted-space"/>
          <w:sz w:val="36"/>
          <w:szCs w:val="36"/>
        </w:rPr>
        <w:t> </w:t>
      </w:r>
      <w:r>
        <w:rPr>
          <w:color w:val="0000FF"/>
          <w:sz w:val="36"/>
          <w:szCs w:val="36"/>
        </w:rPr>
        <w:br/>
        <w:t>sensing food and touch.</w:t>
      </w:r>
      <w:r>
        <w:rPr>
          <w:color w:val="0000FF"/>
          <w:sz w:val="36"/>
          <w:szCs w:val="36"/>
        </w:rPr>
        <w:br/>
        <w:t>3.</w:t>
      </w:r>
      <w:r>
        <w:rPr>
          <w:rStyle w:val="apple-converted-space"/>
          <w:sz w:val="36"/>
          <w:szCs w:val="36"/>
        </w:rPr>
        <w:t> </w:t>
      </w:r>
      <w:r>
        <w:rPr>
          <w:b/>
          <w:bCs/>
          <w:color w:val="0000FF"/>
          <w:sz w:val="36"/>
          <w:szCs w:val="36"/>
          <w:u w:val="single"/>
        </w:rPr>
        <w:t>Eye</w:t>
      </w:r>
      <w:r>
        <w:rPr>
          <w:rStyle w:val="apple-converted-space"/>
          <w:sz w:val="36"/>
          <w:szCs w:val="36"/>
        </w:rPr>
        <w:t> </w:t>
      </w:r>
      <w:r>
        <w:rPr>
          <w:color w:val="0000FF"/>
          <w:sz w:val="36"/>
          <w:szCs w:val="36"/>
        </w:rPr>
        <w:t>- rest atop stalks on the head region of the cephalothorax section of the crayfish, for sensing light.</w:t>
      </w:r>
      <w:r>
        <w:rPr>
          <w:color w:val="0000FF"/>
          <w:sz w:val="36"/>
          <w:szCs w:val="36"/>
        </w:rPr>
        <w:br/>
        <w:t>4.</w:t>
      </w:r>
      <w:r>
        <w:rPr>
          <w:rStyle w:val="apple-converted-space"/>
          <w:sz w:val="36"/>
          <w:szCs w:val="36"/>
        </w:rPr>
        <w:t> </w:t>
      </w:r>
      <w:r>
        <w:rPr>
          <w:b/>
          <w:bCs/>
          <w:color w:val="0000FF"/>
          <w:sz w:val="36"/>
          <w:szCs w:val="36"/>
          <w:u w:val="single"/>
        </w:rPr>
        <w:t>Ventral nerve cord</w:t>
      </w:r>
      <w:r>
        <w:rPr>
          <w:rStyle w:val="apple-converted-space"/>
          <w:sz w:val="36"/>
          <w:szCs w:val="36"/>
        </w:rPr>
        <w:t> </w:t>
      </w:r>
      <w:r>
        <w:rPr>
          <w:color w:val="0000FF"/>
          <w:sz w:val="36"/>
          <w:szCs w:val="36"/>
        </w:rPr>
        <w:t xml:space="preserve">- the nerve cord that connects the brain in the head </w:t>
      </w:r>
      <w:r>
        <w:rPr>
          <w:color w:val="0000FF"/>
          <w:sz w:val="36"/>
          <w:szCs w:val="36"/>
        </w:rPr>
        <w:lastRenderedPageBreak/>
        <w:t>region to the body.</w:t>
      </w:r>
      <w:r>
        <w:rPr>
          <w:color w:val="0000FF"/>
          <w:sz w:val="36"/>
          <w:szCs w:val="36"/>
        </w:rPr>
        <w:br/>
        <w:t>5.</w:t>
      </w:r>
      <w:r>
        <w:rPr>
          <w:rStyle w:val="apple-converted-space"/>
          <w:sz w:val="36"/>
          <w:szCs w:val="36"/>
        </w:rPr>
        <w:t> </w:t>
      </w:r>
      <w:r>
        <w:rPr>
          <w:b/>
          <w:bCs/>
          <w:color w:val="0000FF"/>
          <w:sz w:val="36"/>
          <w:szCs w:val="36"/>
          <w:u w:val="single"/>
        </w:rPr>
        <w:t>Brain</w:t>
      </w:r>
      <w:r>
        <w:rPr>
          <w:rStyle w:val="apple-converted-space"/>
          <w:sz w:val="36"/>
          <w:szCs w:val="36"/>
        </w:rPr>
        <w:t> </w:t>
      </w:r>
      <w:r>
        <w:rPr>
          <w:color w:val="0000FF"/>
          <w:sz w:val="36"/>
          <w:szCs w:val="36"/>
        </w:rPr>
        <w:t>- sends and receives messages</w:t>
      </w:r>
      <w:r>
        <w:rPr>
          <w:color w:val="0000FF"/>
          <w:sz w:val="36"/>
          <w:szCs w:val="36"/>
        </w:rPr>
        <w:br/>
        <w:t> </w:t>
      </w:r>
    </w:p>
    <w:p w:rsidR="00C032FC" w:rsidRDefault="00C032FC" w:rsidP="00C032FC">
      <w:pPr>
        <w:pStyle w:val="NormalWeb"/>
        <w:rPr>
          <w:color w:val="000000"/>
          <w:sz w:val="27"/>
          <w:szCs w:val="27"/>
        </w:rPr>
      </w:pPr>
      <w:r>
        <w:rPr>
          <w:b/>
          <w:bCs/>
          <w:color w:val="800080"/>
          <w:sz w:val="48"/>
          <w:szCs w:val="48"/>
          <w:u w:val="single"/>
        </w:rPr>
        <w:t>skeletal system</w:t>
      </w:r>
      <w:r>
        <w:rPr>
          <w:color w:val="800080"/>
          <w:sz w:val="36"/>
          <w:szCs w:val="36"/>
        </w:rPr>
        <w:br/>
        <w:t>1.</w:t>
      </w:r>
      <w:r>
        <w:rPr>
          <w:rStyle w:val="apple-converted-space"/>
          <w:color w:val="800080"/>
          <w:sz w:val="36"/>
          <w:szCs w:val="36"/>
        </w:rPr>
        <w:t> </w:t>
      </w:r>
      <w:proofErr w:type="spellStart"/>
      <w:r>
        <w:rPr>
          <w:b/>
          <w:bCs/>
          <w:color w:val="800080"/>
          <w:sz w:val="36"/>
          <w:szCs w:val="36"/>
          <w:u w:val="single"/>
        </w:rPr>
        <w:t>Cheliped</w:t>
      </w:r>
      <w:proofErr w:type="spellEnd"/>
      <w:r>
        <w:rPr>
          <w:rStyle w:val="apple-converted-space"/>
          <w:color w:val="800080"/>
          <w:sz w:val="36"/>
          <w:szCs w:val="36"/>
        </w:rPr>
        <w:t> </w:t>
      </w:r>
      <w:r>
        <w:rPr>
          <w:color w:val="800080"/>
          <w:sz w:val="36"/>
          <w:szCs w:val="36"/>
        </w:rPr>
        <w:t>- large walking, grasping, and defensive appendages (first pair) of a crayfish.</w:t>
      </w:r>
      <w:r>
        <w:rPr>
          <w:color w:val="800080"/>
          <w:sz w:val="36"/>
          <w:szCs w:val="36"/>
        </w:rPr>
        <w:br/>
        <w:t>2.</w:t>
      </w:r>
      <w:r>
        <w:rPr>
          <w:rStyle w:val="apple-converted-space"/>
          <w:color w:val="800080"/>
          <w:sz w:val="36"/>
          <w:szCs w:val="36"/>
        </w:rPr>
        <w:t> </w:t>
      </w:r>
      <w:r>
        <w:rPr>
          <w:b/>
          <w:bCs/>
          <w:color w:val="800080"/>
          <w:sz w:val="36"/>
          <w:szCs w:val="36"/>
          <w:u w:val="single"/>
        </w:rPr>
        <w:t>Rostrum</w:t>
      </w:r>
      <w:r>
        <w:rPr>
          <w:rStyle w:val="apple-converted-space"/>
          <w:color w:val="800080"/>
          <w:sz w:val="36"/>
          <w:szCs w:val="36"/>
        </w:rPr>
        <w:t> </w:t>
      </w:r>
      <w:r>
        <w:rPr>
          <w:color w:val="800080"/>
          <w:sz w:val="36"/>
          <w:szCs w:val="36"/>
        </w:rPr>
        <w:t>- the protrusion at the head section of the crayfish which protects the forward sensory equipment (eyestalks,</w:t>
      </w:r>
      <w:r>
        <w:rPr>
          <w:rStyle w:val="apple-converted-space"/>
          <w:color w:val="800080"/>
          <w:sz w:val="36"/>
          <w:szCs w:val="36"/>
        </w:rPr>
        <w:t> </w:t>
      </w:r>
      <w:r>
        <w:rPr>
          <w:color w:val="800080"/>
          <w:sz w:val="36"/>
          <w:szCs w:val="36"/>
        </w:rPr>
        <w:br/>
        <w:t>antennules, antennae).</w:t>
      </w:r>
      <w:r>
        <w:rPr>
          <w:color w:val="800080"/>
          <w:sz w:val="36"/>
          <w:szCs w:val="36"/>
        </w:rPr>
        <w:br/>
        <w:t>3.</w:t>
      </w:r>
      <w:r>
        <w:rPr>
          <w:rStyle w:val="apple-converted-space"/>
          <w:color w:val="800080"/>
          <w:sz w:val="36"/>
          <w:szCs w:val="36"/>
        </w:rPr>
        <w:t> </w:t>
      </w:r>
      <w:r>
        <w:rPr>
          <w:b/>
          <w:bCs/>
          <w:color w:val="800080"/>
          <w:sz w:val="36"/>
          <w:szCs w:val="36"/>
          <w:u w:val="single"/>
        </w:rPr>
        <w:t>Walking legs</w:t>
      </w:r>
      <w:r>
        <w:rPr>
          <w:rStyle w:val="apple-converted-space"/>
          <w:color w:val="800080"/>
          <w:sz w:val="36"/>
          <w:szCs w:val="36"/>
        </w:rPr>
        <w:t> </w:t>
      </w:r>
      <w:r>
        <w:rPr>
          <w:color w:val="800080"/>
          <w:sz w:val="36"/>
          <w:szCs w:val="36"/>
        </w:rPr>
        <w:t>- the 4 pairs of appendages used for locomotion in the crayfish.</w:t>
      </w:r>
      <w:r>
        <w:rPr>
          <w:color w:val="000000"/>
          <w:sz w:val="36"/>
          <w:szCs w:val="36"/>
        </w:rPr>
        <w:br/>
      </w:r>
      <w:r>
        <w:rPr>
          <w:color w:val="800080"/>
          <w:sz w:val="36"/>
          <w:szCs w:val="36"/>
        </w:rPr>
        <w:t>4.</w:t>
      </w:r>
      <w:r>
        <w:rPr>
          <w:rStyle w:val="apple-converted-space"/>
          <w:color w:val="800080"/>
          <w:sz w:val="36"/>
          <w:szCs w:val="36"/>
        </w:rPr>
        <w:t> </w:t>
      </w:r>
      <w:r>
        <w:rPr>
          <w:b/>
          <w:bCs/>
          <w:color w:val="800080"/>
          <w:sz w:val="36"/>
          <w:szCs w:val="36"/>
          <w:u w:val="single"/>
        </w:rPr>
        <w:t>Cephalothorax</w:t>
      </w:r>
      <w:r>
        <w:rPr>
          <w:rStyle w:val="apple-converted-space"/>
          <w:color w:val="800080"/>
          <w:sz w:val="36"/>
          <w:szCs w:val="36"/>
        </w:rPr>
        <w:t> </w:t>
      </w:r>
      <w:r>
        <w:rPr>
          <w:color w:val="800080"/>
          <w:sz w:val="36"/>
          <w:szCs w:val="36"/>
        </w:rPr>
        <w:t>- the first segment of a crayfish, consisting of a head fused to the thorax.</w:t>
      </w:r>
      <w:r>
        <w:rPr>
          <w:color w:val="800080"/>
          <w:sz w:val="36"/>
          <w:szCs w:val="36"/>
        </w:rPr>
        <w:br/>
        <w:t>5.</w:t>
      </w:r>
      <w:r>
        <w:rPr>
          <w:rStyle w:val="apple-converted-space"/>
          <w:color w:val="800080"/>
          <w:sz w:val="36"/>
          <w:szCs w:val="36"/>
        </w:rPr>
        <w:t> </w:t>
      </w:r>
      <w:r>
        <w:rPr>
          <w:b/>
          <w:bCs/>
          <w:color w:val="800080"/>
          <w:sz w:val="36"/>
          <w:szCs w:val="36"/>
          <w:u w:val="single"/>
        </w:rPr>
        <w:t>Abdomen</w:t>
      </w:r>
      <w:r>
        <w:rPr>
          <w:rStyle w:val="apple-converted-space"/>
          <w:color w:val="800080"/>
          <w:sz w:val="36"/>
          <w:szCs w:val="36"/>
        </w:rPr>
        <w:t> </w:t>
      </w:r>
      <w:r>
        <w:rPr>
          <w:color w:val="800080"/>
          <w:sz w:val="36"/>
          <w:szCs w:val="36"/>
        </w:rPr>
        <w:t>- the multi-segmented posterior region of the crayfish used to swim backwards.</w:t>
      </w:r>
      <w:r>
        <w:rPr>
          <w:color w:val="800080"/>
          <w:sz w:val="36"/>
          <w:szCs w:val="36"/>
        </w:rPr>
        <w:br/>
        <w:t>6.</w:t>
      </w:r>
      <w:r>
        <w:rPr>
          <w:rStyle w:val="apple-converted-space"/>
          <w:color w:val="800080"/>
          <w:sz w:val="36"/>
          <w:szCs w:val="36"/>
        </w:rPr>
        <w:t> </w:t>
      </w:r>
      <w:r>
        <w:rPr>
          <w:b/>
          <w:bCs/>
          <w:color w:val="800080"/>
          <w:sz w:val="36"/>
          <w:szCs w:val="36"/>
          <w:u w:val="single"/>
        </w:rPr>
        <w:t>Uropod</w:t>
      </w:r>
      <w:r>
        <w:rPr>
          <w:rStyle w:val="apple-converted-space"/>
          <w:color w:val="800080"/>
          <w:sz w:val="36"/>
          <w:szCs w:val="36"/>
        </w:rPr>
        <w:t> </w:t>
      </w:r>
      <w:r>
        <w:rPr>
          <w:color w:val="800080"/>
          <w:sz w:val="36"/>
          <w:szCs w:val="36"/>
        </w:rPr>
        <w:t>- small swimming paddles (2) on the end of the abdomen of a crayfish.</w:t>
      </w:r>
      <w:r>
        <w:rPr>
          <w:color w:val="800080"/>
          <w:sz w:val="36"/>
          <w:szCs w:val="36"/>
        </w:rPr>
        <w:br/>
        <w:t>10.</w:t>
      </w:r>
      <w:r>
        <w:rPr>
          <w:rStyle w:val="apple-converted-space"/>
          <w:color w:val="800080"/>
          <w:sz w:val="36"/>
          <w:szCs w:val="36"/>
        </w:rPr>
        <w:t> </w:t>
      </w:r>
      <w:proofErr w:type="spellStart"/>
      <w:r>
        <w:rPr>
          <w:b/>
          <w:bCs/>
          <w:color w:val="800080"/>
          <w:sz w:val="36"/>
          <w:szCs w:val="36"/>
          <w:u w:val="single"/>
        </w:rPr>
        <w:t>Telson</w:t>
      </w:r>
      <w:proofErr w:type="spellEnd"/>
      <w:r>
        <w:rPr>
          <w:rStyle w:val="apple-converted-space"/>
          <w:color w:val="800080"/>
          <w:sz w:val="36"/>
          <w:szCs w:val="36"/>
        </w:rPr>
        <w:t> </w:t>
      </w:r>
      <w:r>
        <w:rPr>
          <w:color w:val="800080"/>
          <w:sz w:val="36"/>
          <w:szCs w:val="36"/>
        </w:rPr>
        <w:t>- the central swimming paddle of a end of a crayfish abdomen.</w:t>
      </w:r>
      <w:r>
        <w:rPr>
          <w:color w:val="800080"/>
          <w:sz w:val="36"/>
          <w:szCs w:val="36"/>
        </w:rPr>
        <w:br/>
      </w:r>
      <w:r>
        <w:rPr>
          <w:color w:val="000000"/>
          <w:sz w:val="36"/>
          <w:szCs w:val="36"/>
        </w:rPr>
        <w:br/>
      </w:r>
      <w:r>
        <w:rPr>
          <w:b/>
          <w:bCs/>
          <w:color w:val="FF0000"/>
          <w:sz w:val="48"/>
          <w:szCs w:val="48"/>
          <w:u w:val="single"/>
        </w:rPr>
        <w:t>circulatory system</w:t>
      </w:r>
      <w:r>
        <w:rPr>
          <w:color w:val="FF0000"/>
          <w:sz w:val="36"/>
          <w:szCs w:val="36"/>
        </w:rPr>
        <w:br/>
        <w:t>12.</w:t>
      </w:r>
      <w:r>
        <w:rPr>
          <w:rStyle w:val="apple-converted-space"/>
          <w:color w:val="FF0000"/>
          <w:sz w:val="36"/>
          <w:szCs w:val="36"/>
        </w:rPr>
        <w:t> </w:t>
      </w:r>
      <w:r>
        <w:rPr>
          <w:b/>
          <w:bCs/>
          <w:color w:val="FF0000"/>
          <w:sz w:val="36"/>
          <w:szCs w:val="36"/>
          <w:u w:val="single"/>
        </w:rPr>
        <w:t>Heart</w:t>
      </w:r>
      <w:r>
        <w:rPr>
          <w:rStyle w:val="apple-converted-space"/>
          <w:color w:val="FF0000"/>
          <w:sz w:val="36"/>
          <w:szCs w:val="36"/>
        </w:rPr>
        <w:t> </w:t>
      </w:r>
      <w:r>
        <w:rPr>
          <w:color w:val="FF0000"/>
          <w:sz w:val="36"/>
          <w:szCs w:val="36"/>
        </w:rPr>
        <w:t>- pumps blood to the body.</w:t>
      </w:r>
    </w:p>
    <w:p w:rsidR="00C032FC" w:rsidRDefault="00C032FC" w:rsidP="00C032FC">
      <w:pPr>
        <w:pStyle w:val="NormalWeb"/>
        <w:rPr>
          <w:color w:val="000000"/>
          <w:sz w:val="27"/>
          <w:szCs w:val="27"/>
        </w:rPr>
      </w:pPr>
      <w:r>
        <w:rPr>
          <w:b/>
          <w:bCs/>
          <w:color w:val="008000"/>
          <w:sz w:val="48"/>
          <w:szCs w:val="48"/>
          <w:u w:val="single"/>
        </w:rPr>
        <w:t>digestive system</w:t>
      </w:r>
      <w:r>
        <w:rPr>
          <w:color w:val="000000"/>
          <w:sz w:val="36"/>
          <w:szCs w:val="36"/>
        </w:rPr>
        <w:br/>
      </w:r>
      <w:r>
        <w:rPr>
          <w:color w:val="008000"/>
          <w:sz w:val="36"/>
          <w:szCs w:val="36"/>
        </w:rPr>
        <w:t>1.</w:t>
      </w:r>
      <w:r>
        <w:rPr>
          <w:rStyle w:val="apple-converted-space"/>
          <w:color w:val="008000"/>
          <w:sz w:val="36"/>
          <w:szCs w:val="36"/>
        </w:rPr>
        <w:t> </w:t>
      </w:r>
      <w:r>
        <w:rPr>
          <w:b/>
          <w:bCs/>
          <w:color w:val="008000"/>
          <w:sz w:val="36"/>
          <w:szCs w:val="36"/>
          <w:u w:val="single"/>
        </w:rPr>
        <w:t>Stomach</w:t>
      </w:r>
      <w:r>
        <w:rPr>
          <w:rStyle w:val="apple-converted-space"/>
          <w:color w:val="008000"/>
          <w:sz w:val="36"/>
          <w:szCs w:val="36"/>
        </w:rPr>
        <w:t> </w:t>
      </w:r>
      <w:r>
        <w:rPr>
          <w:color w:val="008000"/>
          <w:sz w:val="36"/>
          <w:szCs w:val="36"/>
        </w:rPr>
        <w:t>- receives food from the mouth, digests it, and moves it to the intestine.</w:t>
      </w:r>
      <w:r>
        <w:rPr>
          <w:color w:val="008000"/>
          <w:sz w:val="36"/>
          <w:szCs w:val="36"/>
        </w:rPr>
        <w:br/>
        <w:t>2.</w:t>
      </w:r>
      <w:r>
        <w:rPr>
          <w:rStyle w:val="apple-converted-space"/>
          <w:color w:val="008000"/>
          <w:sz w:val="36"/>
          <w:szCs w:val="36"/>
        </w:rPr>
        <w:t> </w:t>
      </w:r>
      <w:r>
        <w:rPr>
          <w:b/>
          <w:bCs/>
          <w:color w:val="008000"/>
          <w:sz w:val="36"/>
          <w:szCs w:val="36"/>
          <w:u w:val="single"/>
        </w:rPr>
        <w:t>digestive gland</w:t>
      </w:r>
      <w:r>
        <w:rPr>
          <w:rStyle w:val="apple-converted-space"/>
          <w:color w:val="008000"/>
          <w:sz w:val="36"/>
          <w:szCs w:val="36"/>
        </w:rPr>
        <w:t> </w:t>
      </w:r>
      <w:r>
        <w:rPr>
          <w:color w:val="008000"/>
          <w:sz w:val="36"/>
          <w:szCs w:val="36"/>
        </w:rPr>
        <w:t>- produces digestive enzymes for the stomach for food breakdown.</w:t>
      </w:r>
      <w:r>
        <w:rPr>
          <w:color w:val="008000"/>
          <w:sz w:val="36"/>
          <w:szCs w:val="36"/>
        </w:rPr>
        <w:br/>
        <w:t>3.</w:t>
      </w:r>
      <w:r>
        <w:rPr>
          <w:rStyle w:val="apple-converted-space"/>
          <w:color w:val="008000"/>
          <w:sz w:val="36"/>
          <w:szCs w:val="36"/>
        </w:rPr>
        <w:t> </w:t>
      </w:r>
      <w:r>
        <w:rPr>
          <w:b/>
          <w:bCs/>
          <w:color w:val="008000"/>
          <w:sz w:val="36"/>
          <w:szCs w:val="36"/>
          <w:u w:val="single"/>
        </w:rPr>
        <w:t>Intestine</w:t>
      </w:r>
      <w:r>
        <w:rPr>
          <w:rStyle w:val="apple-converted-space"/>
          <w:color w:val="008000"/>
          <w:sz w:val="36"/>
          <w:szCs w:val="36"/>
        </w:rPr>
        <w:t> </w:t>
      </w:r>
      <w:r>
        <w:rPr>
          <w:color w:val="008000"/>
          <w:sz w:val="36"/>
          <w:szCs w:val="36"/>
        </w:rPr>
        <w:t>- absorbs nutrients from the food and passes it to the blood; passes from cephalothorax through the abdomen</w:t>
      </w:r>
      <w:r>
        <w:rPr>
          <w:rStyle w:val="apple-converted-space"/>
          <w:color w:val="008000"/>
          <w:sz w:val="36"/>
          <w:szCs w:val="36"/>
        </w:rPr>
        <w:t> </w:t>
      </w:r>
      <w:r>
        <w:rPr>
          <w:color w:val="008000"/>
          <w:sz w:val="36"/>
          <w:szCs w:val="36"/>
        </w:rPr>
        <w:br/>
        <w:t xml:space="preserve">to the </w:t>
      </w:r>
      <w:proofErr w:type="spellStart"/>
      <w:r>
        <w:rPr>
          <w:color w:val="008000"/>
          <w:sz w:val="36"/>
          <w:szCs w:val="36"/>
        </w:rPr>
        <w:t>telson</w:t>
      </w:r>
      <w:proofErr w:type="spellEnd"/>
      <w:r>
        <w:rPr>
          <w:color w:val="008000"/>
          <w:sz w:val="36"/>
          <w:szCs w:val="36"/>
        </w:rPr>
        <w:t>.</w:t>
      </w:r>
      <w:r>
        <w:rPr>
          <w:color w:val="008000"/>
          <w:sz w:val="36"/>
          <w:szCs w:val="36"/>
        </w:rPr>
        <w:br/>
      </w:r>
      <w:bookmarkStart w:id="0" w:name="_GoBack"/>
      <w:bookmarkEnd w:id="0"/>
      <w:r>
        <w:rPr>
          <w:color w:val="008000"/>
          <w:sz w:val="36"/>
          <w:szCs w:val="36"/>
        </w:rPr>
        <w:br/>
      </w:r>
      <w:r>
        <w:rPr>
          <w:color w:val="FFFF00"/>
          <w:sz w:val="36"/>
          <w:szCs w:val="36"/>
          <w:shd w:val="clear" w:color="auto" w:fill="000000"/>
        </w:rPr>
        <w:t>reproductive system</w:t>
      </w:r>
      <w:r>
        <w:rPr>
          <w:color w:val="FFFF00"/>
          <w:sz w:val="36"/>
          <w:szCs w:val="36"/>
          <w:shd w:val="clear" w:color="auto" w:fill="000000"/>
        </w:rPr>
        <w:br/>
        <w:t>1.</w:t>
      </w:r>
      <w:r>
        <w:rPr>
          <w:rStyle w:val="apple-converted-space"/>
          <w:color w:val="FFFF00"/>
          <w:sz w:val="36"/>
          <w:szCs w:val="36"/>
          <w:shd w:val="clear" w:color="auto" w:fill="000000"/>
        </w:rPr>
        <w:t> </w:t>
      </w:r>
      <w:r>
        <w:rPr>
          <w:b/>
          <w:bCs/>
          <w:color w:val="FFFF00"/>
          <w:sz w:val="36"/>
          <w:szCs w:val="36"/>
          <w:u w:val="single"/>
          <w:shd w:val="clear" w:color="auto" w:fill="000000"/>
        </w:rPr>
        <w:t>Gonad</w:t>
      </w:r>
      <w:r>
        <w:rPr>
          <w:rStyle w:val="apple-converted-space"/>
          <w:color w:val="FFFF00"/>
          <w:sz w:val="36"/>
          <w:szCs w:val="36"/>
          <w:shd w:val="clear" w:color="auto" w:fill="000000"/>
        </w:rPr>
        <w:t> </w:t>
      </w:r>
      <w:r>
        <w:rPr>
          <w:color w:val="FFFF00"/>
          <w:sz w:val="36"/>
          <w:szCs w:val="36"/>
          <w:shd w:val="clear" w:color="auto" w:fill="000000"/>
        </w:rPr>
        <w:t>- produces sperm or eggs for reproduction.</w:t>
      </w:r>
      <w:r>
        <w:rPr>
          <w:color w:val="FFFF00"/>
          <w:sz w:val="36"/>
          <w:szCs w:val="36"/>
          <w:shd w:val="clear" w:color="auto" w:fill="000000"/>
        </w:rPr>
        <w:br/>
      </w:r>
      <w:r>
        <w:rPr>
          <w:color w:val="FFFF00"/>
          <w:sz w:val="36"/>
          <w:szCs w:val="36"/>
          <w:shd w:val="clear" w:color="auto" w:fill="000000"/>
        </w:rPr>
        <w:lastRenderedPageBreak/>
        <w:t>2. ovary</w:t>
      </w:r>
      <w:r>
        <w:rPr>
          <w:color w:val="FFFF00"/>
          <w:sz w:val="36"/>
          <w:szCs w:val="36"/>
          <w:shd w:val="clear" w:color="auto" w:fill="000000"/>
        </w:rPr>
        <w:br/>
        <w:t>3. testis</w:t>
      </w:r>
      <w:r>
        <w:rPr>
          <w:color w:val="FFFF00"/>
          <w:sz w:val="36"/>
          <w:szCs w:val="36"/>
          <w:shd w:val="clear" w:color="auto" w:fill="000000"/>
        </w:rPr>
        <w:br/>
        <w:t>4.</w:t>
      </w:r>
      <w:r>
        <w:rPr>
          <w:rStyle w:val="apple-converted-space"/>
          <w:color w:val="FFFF00"/>
          <w:sz w:val="36"/>
          <w:szCs w:val="36"/>
          <w:shd w:val="clear" w:color="auto" w:fill="000000"/>
        </w:rPr>
        <w:t> </w:t>
      </w:r>
      <w:r>
        <w:rPr>
          <w:b/>
          <w:bCs/>
          <w:color w:val="FFFF00"/>
          <w:sz w:val="36"/>
          <w:szCs w:val="36"/>
          <w:u w:val="single"/>
          <w:shd w:val="clear" w:color="auto" w:fill="000000"/>
        </w:rPr>
        <w:t>Swimmeret</w:t>
      </w:r>
      <w:r>
        <w:rPr>
          <w:rStyle w:val="apple-converted-space"/>
          <w:color w:val="FFFF00"/>
          <w:sz w:val="36"/>
          <w:szCs w:val="36"/>
          <w:shd w:val="clear" w:color="auto" w:fill="000000"/>
        </w:rPr>
        <w:t> </w:t>
      </w:r>
      <w:r>
        <w:rPr>
          <w:color w:val="FFFF00"/>
          <w:sz w:val="36"/>
          <w:szCs w:val="36"/>
          <w:shd w:val="clear" w:color="auto" w:fill="000000"/>
        </w:rPr>
        <w:t>- small appendages used for reproduction; in males - used to transfer sperm to females; in females - used to hold eggs and young as they develop</w:t>
      </w:r>
      <w:r>
        <w:rPr>
          <w:color w:val="000000"/>
          <w:sz w:val="36"/>
          <w:szCs w:val="36"/>
        </w:rPr>
        <w:t>.</w:t>
      </w:r>
      <w:r>
        <w:rPr>
          <w:color w:val="000000"/>
          <w:sz w:val="36"/>
          <w:szCs w:val="36"/>
          <w:shd w:val="clear" w:color="auto" w:fill="000000"/>
        </w:rPr>
        <w:br/>
      </w:r>
      <w:r>
        <w:rPr>
          <w:color w:val="000000"/>
          <w:sz w:val="36"/>
          <w:szCs w:val="36"/>
        </w:rPr>
        <w:br/>
      </w:r>
      <w:r>
        <w:rPr>
          <w:color w:val="FF0000"/>
          <w:sz w:val="36"/>
          <w:szCs w:val="36"/>
          <w:shd w:val="clear" w:color="auto" w:fill="000000"/>
        </w:rPr>
        <w:t>Muscular system</w:t>
      </w:r>
      <w:r>
        <w:rPr>
          <w:color w:val="FF0000"/>
          <w:sz w:val="36"/>
          <w:szCs w:val="36"/>
          <w:shd w:val="clear" w:color="auto" w:fill="000000"/>
        </w:rPr>
        <w:br/>
        <w:t>1.</w:t>
      </w:r>
      <w:r>
        <w:rPr>
          <w:rStyle w:val="apple-converted-space"/>
          <w:color w:val="FF0000"/>
          <w:sz w:val="36"/>
          <w:szCs w:val="36"/>
          <w:shd w:val="clear" w:color="auto" w:fill="000000"/>
        </w:rPr>
        <w:t> </w:t>
      </w:r>
      <w:r>
        <w:rPr>
          <w:b/>
          <w:bCs/>
          <w:color w:val="FF0000"/>
          <w:sz w:val="36"/>
          <w:szCs w:val="36"/>
          <w:u w:val="single"/>
          <w:shd w:val="clear" w:color="auto" w:fill="000000"/>
        </w:rPr>
        <w:t>Muscle</w:t>
      </w:r>
      <w:r>
        <w:rPr>
          <w:rStyle w:val="apple-converted-space"/>
          <w:color w:val="FF0000"/>
          <w:sz w:val="36"/>
          <w:szCs w:val="36"/>
          <w:shd w:val="clear" w:color="auto" w:fill="000000"/>
        </w:rPr>
        <w:t> </w:t>
      </w:r>
      <w:r>
        <w:rPr>
          <w:color w:val="FF0000"/>
          <w:sz w:val="36"/>
          <w:szCs w:val="36"/>
          <w:shd w:val="clear" w:color="auto" w:fill="000000"/>
        </w:rPr>
        <w:t>- used to swim by pulling the abdomen below the cephalothorax.</w:t>
      </w:r>
      <w:r>
        <w:rPr>
          <w:color w:val="000000"/>
          <w:sz w:val="36"/>
          <w:szCs w:val="36"/>
        </w:rPr>
        <w:br/>
      </w:r>
      <w:r>
        <w:rPr>
          <w:color w:val="000000"/>
          <w:sz w:val="36"/>
          <w:szCs w:val="36"/>
        </w:rPr>
        <w:br/>
      </w:r>
      <w:r>
        <w:rPr>
          <w:color w:val="800000"/>
          <w:sz w:val="36"/>
          <w:szCs w:val="36"/>
        </w:rPr>
        <w:t>excretory system</w:t>
      </w:r>
      <w:r>
        <w:rPr>
          <w:color w:val="800000"/>
          <w:sz w:val="36"/>
          <w:szCs w:val="36"/>
        </w:rPr>
        <w:br/>
        <w:t>19.</w:t>
      </w:r>
      <w:r>
        <w:rPr>
          <w:rStyle w:val="apple-converted-space"/>
          <w:color w:val="800000"/>
          <w:sz w:val="36"/>
          <w:szCs w:val="36"/>
        </w:rPr>
        <w:t> </w:t>
      </w:r>
      <w:r>
        <w:rPr>
          <w:b/>
          <w:bCs/>
          <w:color w:val="800000"/>
          <w:sz w:val="36"/>
          <w:szCs w:val="36"/>
          <w:u w:val="single"/>
        </w:rPr>
        <w:t>Green gland</w:t>
      </w:r>
      <w:r>
        <w:rPr>
          <w:rStyle w:val="apple-converted-space"/>
          <w:color w:val="800000"/>
          <w:sz w:val="36"/>
          <w:szCs w:val="36"/>
        </w:rPr>
        <w:t> </w:t>
      </w:r>
      <w:r>
        <w:rPr>
          <w:color w:val="800000"/>
          <w:sz w:val="36"/>
          <w:szCs w:val="36"/>
        </w:rPr>
        <w:t xml:space="preserve">- excretes waste products (nitrogenous) and </w:t>
      </w:r>
      <w:proofErr w:type="spellStart"/>
      <w:r>
        <w:rPr>
          <w:color w:val="800000"/>
          <w:sz w:val="36"/>
          <w:szCs w:val="36"/>
        </w:rPr>
        <w:t>osmoregulates</w:t>
      </w:r>
      <w:proofErr w:type="spellEnd"/>
      <w:r>
        <w:rPr>
          <w:color w:val="800000"/>
          <w:sz w:val="36"/>
          <w:szCs w:val="36"/>
        </w:rPr>
        <w:t xml:space="preserve"> (balances water) blood.</w:t>
      </w:r>
    </w:p>
    <w:p w:rsidR="00C032FC" w:rsidRDefault="00C032FC" w:rsidP="00C032FC">
      <w:pPr>
        <w:pStyle w:val="NormalWeb"/>
        <w:rPr>
          <w:color w:val="000000"/>
          <w:sz w:val="27"/>
          <w:szCs w:val="27"/>
        </w:rPr>
      </w:pPr>
      <w:r>
        <w:rPr>
          <w:color w:val="000000"/>
          <w:sz w:val="27"/>
          <w:szCs w:val="27"/>
        </w:rPr>
        <w:t>External</w:t>
      </w:r>
      <w:r>
        <w:rPr>
          <w:rStyle w:val="apple-converted-space"/>
          <w:color w:val="000000"/>
          <w:sz w:val="27"/>
          <w:szCs w:val="27"/>
        </w:rPr>
        <w:t> </w:t>
      </w:r>
      <w:hyperlink r:id="rId6" w:history="1">
        <w:r>
          <w:rPr>
            <w:rStyle w:val="Hyperlink"/>
            <w:sz w:val="27"/>
            <w:szCs w:val="27"/>
          </w:rPr>
          <w:t>Crayfish dissection video</w:t>
        </w:r>
      </w:hyperlink>
      <w:r>
        <w:rPr>
          <w:rStyle w:val="apple-converted-space"/>
          <w:color w:val="000000"/>
          <w:sz w:val="27"/>
          <w:szCs w:val="27"/>
        </w:rPr>
        <w:t> </w:t>
      </w:r>
      <w:hyperlink r:id="rId7" w:history="1">
        <w:r>
          <w:rPr>
            <w:rStyle w:val="Hyperlink"/>
            <w:sz w:val="27"/>
            <w:szCs w:val="27"/>
          </w:rPr>
          <w:t>External and internal crayfish dissection video</w:t>
        </w:r>
      </w:hyperlink>
      <w:r>
        <w:rPr>
          <w:color w:val="000000"/>
          <w:sz w:val="27"/>
          <w:szCs w:val="27"/>
        </w:rPr>
        <w:t>  </w:t>
      </w:r>
      <w:r>
        <w:rPr>
          <w:rStyle w:val="apple-converted-space"/>
          <w:color w:val="000000"/>
          <w:sz w:val="27"/>
          <w:szCs w:val="27"/>
        </w:rPr>
        <w:t> </w:t>
      </w:r>
      <w:hyperlink r:id="rId8" w:history="1">
        <w:r>
          <w:rPr>
            <w:rStyle w:val="Hyperlink"/>
            <w:sz w:val="27"/>
            <w:szCs w:val="27"/>
          </w:rPr>
          <w:t>Crayfish dissection</w:t>
        </w:r>
      </w:hyperlink>
      <w:r>
        <w:rPr>
          <w:color w:val="000000"/>
          <w:sz w:val="27"/>
          <w:szCs w:val="27"/>
        </w:rPr>
        <w:t>  </w:t>
      </w:r>
      <w:r>
        <w:rPr>
          <w:rStyle w:val="apple-converted-space"/>
          <w:color w:val="000000"/>
          <w:sz w:val="27"/>
          <w:szCs w:val="27"/>
        </w:rPr>
        <w:t> </w:t>
      </w:r>
      <w:hyperlink r:id="rId9" w:history="1">
        <w:r>
          <w:rPr>
            <w:rStyle w:val="Hyperlink"/>
            <w:sz w:val="27"/>
            <w:szCs w:val="27"/>
          </w:rPr>
          <w:t>Crayfish dissection</w:t>
        </w:r>
      </w:hyperlink>
    </w:p>
    <w:p w:rsidR="00927E1C" w:rsidRDefault="00927E1C"/>
    <w:sectPr w:rsidR="00927E1C" w:rsidSect="00C03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FC"/>
    <w:rsid w:val="00927E1C"/>
    <w:rsid w:val="00C0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F206-90AB-45D3-829A-E824A4CA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32FC"/>
  </w:style>
  <w:style w:type="character" w:styleId="Hyperlink">
    <w:name w:val="Hyperlink"/>
    <w:basedOn w:val="DefaultParagraphFont"/>
    <w:uiPriority w:val="99"/>
    <w:semiHidden/>
    <w:unhideWhenUsed/>
    <w:rsid w:val="00C032FC"/>
    <w:rPr>
      <w:color w:val="0000FF"/>
      <w:u w:val="single"/>
    </w:rPr>
  </w:style>
  <w:style w:type="character" w:customStyle="1" w:styleId="apple-style-span">
    <w:name w:val="apple-style-span"/>
    <w:basedOn w:val="DefaultParagraphFont"/>
    <w:rsid w:val="00C0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logyjunction.com/crayfish_dissection.htm" TargetMode="External"/><Relationship Id="rId3" Type="http://schemas.openxmlformats.org/officeDocument/2006/relationships/webSettings" Target="webSettings.xml"/><Relationship Id="rId7" Type="http://schemas.openxmlformats.org/officeDocument/2006/relationships/hyperlink" Target="https://www.youtube.com/watch?v=W7F0jZgdc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cBGuEDxvN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news.neaq.org/2012/10/new-lobster-dressed-for-halloween.html" TargetMode="External"/><Relationship Id="rId9" Type="http://schemas.openxmlformats.org/officeDocument/2006/relationships/hyperlink" Target="https://www.altoona.psu.edu/academics/www/mns/bioal/crayfish/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Brandon Valley School District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Stacia</dc:creator>
  <cp:keywords/>
  <dc:description/>
  <cp:lastModifiedBy>Ericsson  Stacia</cp:lastModifiedBy>
  <cp:revision>1</cp:revision>
  <dcterms:created xsi:type="dcterms:W3CDTF">2016-11-29T19:53:00Z</dcterms:created>
  <dcterms:modified xsi:type="dcterms:W3CDTF">2016-11-29T19:54:00Z</dcterms:modified>
</cp:coreProperties>
</file>